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FD" w:rsidRPr="00F6327A" w:rsidRDefault="00F6327A" w:rsidP="001915FD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327A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Вашему вниманию представляется работа на тему:</w:t>
      </w:r>
      <w:r w:rsidRPr="00F6327A"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 xml:space="preserve"> «Геоинформационные технологии при ведении     </w:t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 xml:space="preserve">            мониторинга земель </w:t>
      </w:r>
      <w:r w:rsidRPr="00F6327A"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>на примере Октябрьского района»</w:t>
      </w:r>
    </w:p>
    <w:p w:rsidR="00DE672D" w:rsidRDefault="00DE672D" w:rsidP="00DE672D">
      <w:pPr>
        <w:spacing w:after="0"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D2A42" w:rsidRDefault="005D2A42" w:rsidP="005D2A4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C">
        <w:rPr>
          <w:rFonts w:ascii="Times New Roman" w:hAnsi="Times New Roman"/>
          <w:sz w:val="28"/>
          <w:szCs w:val="28"/>
        </w:rPr>
        <w:t>В настоящее время основны</w:t>
      </w:r>
      <w:r>
        <w:rPr>
          <w:rFonts w:ascii="Times New Roman" w:hAnsi="Times New Roman"/>
          <w:sz w:val="28"/>
          <w:szCs w:val="28"/>
        </w:rPr>
        <w:t xml:space="preserve">м способом повышения качества и               </w:t>
      </w:r>
      <w:r w:rsidRPr="00FC1B6C">
        <w:rPr>
          <w:rFonts w:ascii="Times New Roman" w:hAnsi="Times New Roman"/>
          <w:sz w:val="28"/>
          <w:szCs w:val="28"/>
        </w:rPr>
        <w:t>эффективности землеустройства стала его автоматизация на основе компьютерных технологий. Современные технологии и соответствующее программное и аппаратное обеспечение позволяют обрабатывать большие объёмы информации, повысить её точность, наглядность и достоверность, получать наиболее эффективные проектные решения, изготавливать качественную землеустроительную документацию. Среди компьютерных технологий в землеустройстве центральное место занимают геоинформационные системы (ГИС).</w:t>
      </w:r>
    </w:p>
    <w:p w:rsidR="00243323" w:rsidRDefault="005D2A42" w:rsidP="002433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применения ГИС–</w:t>
      </w:r>
      <w:r w:rsidRPr="00FC1B6C">
        <w:rPr>
          <w:rFonts w:ascii="Times New Roman" w:hAnsi="Times New Roman"/>
          <w:sz w:val="28"/>
          <w:szCs w:val="28"/>
        </w:rPr>
        <w:t>технологий – это управление</w:t>
      </w:r>
      <w:r>
        <w:rPr>
          <w:rFonts w:ascii="Times New Roman" w:hAnsi="Times New Roman"/>
          <w:sz w:val="28"/>
          <w:szCs w:val="28"/>
        </w:rPr>
        <w:t xml:space="preserve"> земельными        ресурсами, земельными кадастрами,</w:t>
      </w:r>
      <w:r w:rsidRPr="00FC1B6C">
        <w:rPr>
          <w:rFonts w:ascii="Times New Roman" w:hAnsi="Times New Roman"/>
          <w:sz w:val="28"/>
          <w:szCs w:val="28"/>
        </w:rPr>
        <w:t xml:space="preserve"> проектирование, инженерные изыскания и пл</w:t>
      </w:r>
      <w:r>
        <w:rPr>
          <w:rFonts w:ascii="Times New Roman" w:hAnsi="Times New Roman"/>
          <w:sz w:val="28"/>
          <w:szCs w:val="28"/>
        </w:rPr>
        <w:t>анирование в градостроительстве, тематическое картографирование,         инвентаризация и учет объектов,морская картография и навигация,</w:t>
      </w:r>
      <w:r w:rsidRPr="00FC1B6C">
        <w:rPr>
          <w:rFonts w:ascii="Times New Roman" w:hAnsi="Times New Roman"/>
          <w:sz w:val="28"/>
          <w:szCs w:val="28"/>
        </w:rPr>
        <w:t xml:space="preserve"> анализ </w:t>
      </w:r>
      <w:r>
        <w:rPr>
          <w:rFonts w:ascii="Times New Roman" w:hAnsi="Times New Roman"/>
          <w:sz w:val="28"/>
          <w:szCs w:val="28"/>
        </w:rPr>
        <w:t xml:space="preserve">   рельефа местности, навигация наземного транспорта,</w:t>
      </w:r>
      <w:r w:rsidRPr="00FC1B6C">
        <w:rPr>
          <w:rFonts w:ascii="Times New Roman" w:hAnsi="Times New Roman"/>
          <w:sz w:val="28"/>
          <w:szCs w:val="28"/>
        </w:rPr>
        <w:t xml:space="preserve"> управление во</w:t>
      </w:r>
      <w:r>
        <w:rPr>
          <w:rFonts w:ascii="Times New Roman" w:hAnsi="Times New Roman"/>
          <w:sz w:val="28"/>
          <w:szCs w:val="28"/>
        </w:rPr>
        <w:t>здушным движением, геология, мониторинг окружающей среды,</w:t>
      </w:r>
      <w:r w:rsidRPr="00FC1B6C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 xml:space="preserve">              природоохранными мероприятиями,</w:t>
      </w:r>
      <w:r w:rsidRPr="00FC1B6C">
        <w:rPr>
          <w:rFonts w:ascii="Times New Roman" w:hAnsi="Times New Roman"/>
          <w:sz w:val="28"/>
          <w:szCs w:val="28"/>
        </w:rPr>
        <w:t xml:space="preserve"> управление природными ресурсами. </w:t>
      </w:r>
    </w:p>
    <w:p w:rsidR="001D35B9" w:rsidRDefault="005D2A42" w:rsidP="001D35B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ГИС–</w:t>
      </w:r>
      <w:r w:rsidRPr="00FC1B6C">
        <w:rPr>
          <w:rFonts w:ascii="Times New Roman" w:hAnsi="Times New Roman"/>
          <w:sz w:val="28"/>
          <w:szCs w:val="28"/>
        </w:rPr>
        <w:t xml:space="preserve">технологий для мониторинга земель позволяет создавать карты непосредственно в цифровом виде по координатам, полученным в результате измерений на местности или при обработке материалов дистанционного зондирования. </w:t>
      </w:r>
    </w:p>
    <w:p w:rsidR="005D2A42" w:rsidRDefault="005D2A42" w:rsidP="005D2A42">
      <w:pPr>
        <w:widowControl w:val="0"/>
        <w:spacing w:after="0" w:line="360" w:lineRule="auto"/>
        <w:ind w:firstLine="709"/>
        <w:jc w:val="both"/>
        <w:rPr>
          <w:rStyle w:val="extendedtext-full"/>
          <w:rFonts w:ascii="Times New Roman" w:hAnsi="Times New Roman"/>
          <w:sz w:val="28"/>
          <w:szCs w:val="28"/>
        </w:rPr>
      </w:pPr>
      <w:r w:rsidRPr="00243323">
        <w:rPr>
          <w:rStyle w:val="extendedtext-full"/>
          <w:rFonts w:ascii="Times New Roman" w:hAnsi="Times New Roman"/>
          <w:b/>
          <w:sz w:val="28"/>
          <w:szCs w:val="28"/>
        </w:rPr>
        <w:t>Новизна выпускной аттестационной работы</w:t>
      </w:r>
      <w:r w:rsidR="00CD57CC">
        <w:rPr>
          <w:rStyle w:val="extendedtext-full"/>
          <w:rFonts w:ascii="Times New Roman" w:hAnsi="Times New Roman"/>
          <w:b/>
          <w:sz w:val="28"/>
          <w:szCs w:val="28"/>
        </w:rPr>
        <w:t xml:space="preserve"> </w:t>
      </w:r>
      <w:r w:rsidRPr="006C5F33">
        <w:rPr>
          <w:rStyle w:val="extendedtext-full"/>
          <w:rFonts w:ascii="Times New Roman" w:hAnsi="Times New Roman"/>
          <w:sz w:val="28"/>
          <w:szCs w:val="28"/>
        </w:rPr>
        <w:t>состоит в анализе качественного состояния зем</w:t>
      </w:r>
      <w:r>
        <w:rPr>
          <w:rStyle w:val="extendedtext-full"/>
          <w:rFonts w:ascii="Times New Roman" w:hAnsi="Times New Roman"/>
          <w:sz w:val="28"/>
          <w:szCs w:val="28"/>
        </w:rPr>
        <w:t xml:space="preserve">ель Октябрьского </w:t>
      </w:r>
      <w:r w:rsidRPr="006C5F33">
        <w:rPr>
          <w:rStyle w:val="extendedtext-full"/>
          <w:rFonts w:ascii="Times New Roman" w:hAnsi="Times New Roman"/>
          <w:sz w:val="28"/>
          <w:szCs w:val="28"/>
        </w:rPr>
        <w:t>муниципального района Оренбургской области, с применением  прогр</w:t>
      </w:r>
      <w:r>
        <w:rPr>
          <w:rStyle w:val="extendedtext-full"/>
          <w:rFonts w:ascii="Times New Roman" w:hAnsi="Times New Roman"/>
          <w:sz w:val="28"/>
          <w:szCs w:val="28"/>
        </w:rPr>
        <w:t>аммного обеспечения «Панорама».</w:t>
      </w:r>
    </w:p>
    <w:p w:rsidR="005D2A42" w:rsidRDefault="005D2A42" w:rsidP="005D2A42">
      <w:pPr>
        <w:widowControl w:val="0"/>
        <w:spacing w:after="0" w:line="360" w:lineRule="auto"/>
        <w:ind w:firstLine="709"/>
        <w:jc w:val="both"/>
        <w:rPr>
          <w:rStyle w:val="extendedtext-full"/>
          <w:rFonts w:ascii="Times New Roman" w:hAnsi="Times New Roman"/>
          <w:sz w:val="28"/>
          <w:szCs w:val="28"/>
        </w:rPr>
      </w:pPr>
      <w:r w:rsidRPr="00F6327A">
        <w:rPr>
          <w:rStyle w:val="extendedtext-full"/>
          <w:rFonts w:ascii="Times New Roman" w:hAnsi="Times New Roman"/>
          <w:b/>
          <w:sz w:val="28"/>
          <w:szCs w:val="28"/>
        </w:rPr>
        <w:t>Актуальность выпускной</w:t>
      </w:r>
      <w:r w:rsidR="00693958">
        <w:rPr>
          <w:rStyle w:val="extendedtext-full"/>
          <w:rFonts w:ascii="Times New Roman" w:hAnsi="Times New Roman"/>
          <w:b/>
          <w:sz w:val="28"/>
          <w:szCs w:val="28"/>
        </w:rPr>
        <w:t xml:space="preserve"> </w:t>
      </w:r>
      <w:r w:rsidRPr="00F6327A">
        <w:rPr>
          <w:rStyle w:val="extendedtext-full"/>
          <w:rFonts w:ascii="Times New Roman" w:hAnsi="Times New Roman"/>
          <w:b/>
          <w:sz w:val="28"/>
          <w:szCs w:val="28"/>
        </w:rPr>
        <w:t xml:space="preserve">аттестационной работы </w:t>
      </w:r>
      <w:r w:rsidRPr="006C5F33">
        <w:rPr>
          <w:rStyle w:val="extendedtext-full"/>
          <w:rFonts w:ascii="Times New Roman" w:hAnsi="Times New Roman"/>
          <w:sz w:val="28"/>
          <w:szCs w:val="28"/>
        </w:rPr>
        <w:t xml:space="preserve">заключается в том, что в настоящее время обострение экологической ситуации в мире, делает все более важными работы по созданию информационных баз, </w:t>
      </w:r>
      <w:r w:rsidRPr="006C5F33">
        <w:rPr>
          <w:rStyle w:val="extendedtext-full"/>
          <w:rFonts w:ascii="Times New Roman" w:hAnsi="Times New Roman"/>
          <w:sz w:val="28"/>
          <w:szCs w:val="28"/>
        </w:rPr>
        <w:lastRenderedPageBreak/>
        <w:t>прикладных геоинформационных систем и использованию</w:t>
      </w:r>
      <w:r>
        <w:rPr>
          <w:rStyle w:val="extendedtext-full"/>
          <w:rFonts w:ascii="Times New Roman" w:hAnsi="Times New Roman"/>
          <w:sz w:val="28"/>
          <w:szCs w:val="28"/>
        </w:rPr>
        <w:t xml:space="preserve"> ГИС–</w:t>
      </w:r>
      <w:r w:rsidRPr="006C5F33">
        <w:rPr>
          <w:rStyle w:val="extendedtext-full"/>
          <w:rFonts w:ascii="Times New Roman" w:hAnsi="Times New Roman"/>
          <w:sz w:val="28"/>
          <w:szCs w:val="28"/>
        </w:rPr>
        <w:t>технологий для решения комплекса проблем, возникающих в области природопользования и охраны окружающей среды.</w:t>
      </w:r>
    </w:p>
    <w:p w:rsidR="005D2A42" w:rsidRDefault="005D2A42" w:rsidP="005D2A4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27A">
        <w:rPr>
          <w:rFonts w:ascii="Times New Roman" w:hAnsi="Times New Roman"/>
          <w:b/>
          <w:sz w:val="28"/>
          <w:szCs w:val="28"/>
        </w:rPr>
        <w:t>Практическая значимость выпускной</w:t>
      </w:r>
      <w:r w:rsidR="00693958">
        <w:rPr>
          <w:rFonts w:ascii="Times New Roman" w:hAnsi="Times New Roman"/>
          <w:b/>
          <w:sz w:val="28"/>
          <w:szCs w:val="28"/>
        </w:rPr>
        <w:t xml:space="preserve"> </w:t>
      </w:r>
      <w:r w:rsidRPr="00F6327A">
        <w:rPr>
          <w:rStyle w:val="extendedtext-full"/>
          <w:rFonts w:ascii="Times New Roman" w:hAnsi="Times New Roman"/>
          <w:b/>
          <w:sz w:val="28"/>
          <w:szCs w:val="28"/>
        </w:rPr>
        <w:t xml:space="preserve">аттестационной </w:t>
      </w:r>
      <w:proofErr w:type="spellStart"/>
      <w:r w:rsidRPr="00F6327A">
        <w:rPr>
          <w:rStyle w:val="extendedtext-full"/>
          <w:rFonts w:ascii="Times New Roman" w:hAnsi="Times New Roman"/>
          <w:b/>
          <w:sz w:val="28"/>
          <w:szCs w:val="28"/>
        </w:rPr>
        <w:t>работы</w:t>
      </w:r>
      <w:r w:rsidRPr="0007667D">
        <w:rPr>
          <w:rFonts w:ascii="Times New Roman" w:hAnsi="Times New Roman"/>
          <w:sz w:val="28"/>
          <w:szCs w:val="28"/>
        </w:rPr>
        <w:t>заключается</w:t>
      </w:r>
      <w:proofErr w:type="spellEnd"/>
      <w:r w:rsidRPr="0007667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возможности использования теоретического и практического   материалов, разработанных заключений и выводов в дальнейшей профессиональной деятельности</w:t>
      </w:r>
      <w:r w:rsidRPr="0007667D">
        <w:rPr>
          <w:rFonts w:ascii="Times New Roman" w:hAnsi="Times New Roman"/>
          <w:sz w:val="28"/>
          <w:szCs w:val="28"/>
        </w:rPr>
        <w:t>.</w:t>
      </w:r>
      <w:proofErr w:type="gramEnd"/>
    </w:p>
    <w:p w:rsidR="00AB6F4B" w:rsidRDefault="005D2A42" w:rsidP="00AB6F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7A">
        <w:rPr>
          <w:rFonts w:ascii="Times New Roman" w:hAnsi="Times New Roman"/>
          <w:b/>
          <w:sz w:val="28"/>
          <w:szCs w:val="28"/>
        </w:rPr>
        <w:t>Цель выпускной</w:t>
      </w:r>
      <w:r w:rsidR="00AB6F4B">
        <w:rPr>
          <w:rFonts w:ascii="Times New Roman" w:hAnsi="Times New Roman"/>
          <w:b/>
          <w:sz w:val="28"/>
          <w:szCs w:val="28"/>
        </w:rPr>
        <w:t xml:space="preserve"> </w:t>
      </w:r>
      <w:r w:rsidRPr="00F6327A">
        <w:rPr>
          <w:rStyle w:val="extendedtext-full"/>
          <w:rFonts w:ascii="Times New Roman" w:hAnsi="Times New Roman"/>
          <w:b/>
          <w:sz w:val="28"/>
          <w:szCs w:val="28"/>
        </w:rPr>
        <w:t>аттестационной работы</w:t>
      </w:r>
      <w:r w:rsidR="00AB6F4B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AB6F4B">
        <w:rPr>
          <w:rFonts w:ascii="Times New Roman" w:hAnsi="Times New Roman"/>
          <w:sz w:val="28"/>
          <w:szCs w:val="28"/>
        </w:rPr>
        <w:t>является исследование и анализ эффективности применения ГИС технологий при  ведении мониторинга земель.</w:t>
      </w:r>
    </w:p>
    <w:p w:rsidR="005D2A42" w:rsidRPr="00F6327A" w:rsidRDefault="005D2A42" w:rsidP="005D2A4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7A">
        <w:rPr>
          <w:rFonts w:ascii="Times New Roman" w:hAnsi="Times New Roman"/>
          <w:b/>
          <w:sz w:val="28"/>
          <w:szCs w:val="28"/>
        </w:rPr>
        <w:t xml:space="preserve">В соответствии с целью были выявлены задачи выпускной  </w:t>
      </w:r>
      <w:r w:rsidRPr="00F6327A">
        <w:rPr>
          <w:rStyle w:val="extendedtext-full"/>
          <w:rFonts w:ascii="Times New Roman" w:hAnsi="Times New Roman"/>
          <w:b/>
          <w:sz w:val="28"/>
          <w:szCs w:val="28"/>
        </w:rPr>
        <w:t>аттестационной работы</w:t>
      </w:r>
      <w:r w:rsidRPr="00F6327A">
        <w:rPr>
          <w:rFonts w:ascii="Times New Roman" w:hAnsi="Times New Roman"/>
          <w:b/>
          <w:sz w:val="28"/>
          <w:szCs w:val="28"/>
        </w:rPr>
        <w:t>:</w:t>
      </w:r>
    </w:p>
    <w:p w:rsidR="00AB6F4B" w:rsidRPr="0007667D" w:rsidRDefault="00AB6F4B" w:rsidP="00AB6F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изучить теоретические основы применения географических информационных технологий при ведении мониторинга земель;</w:t>
      </w:r>
    </w:p>
    <w:p w:rsidR="00AB6F4B" w:rsidRDefault="00AB6F4B" w:rsidP="00AB6F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дать анализ природно-экологической характеристике Октябрьского района</w:t>
      </w:r>
      <w:r w:rsidRPr="0007667D">
        <w:rPr>
          <w:rFonts w:ascii="Times New Roman" w:hAnsi="Times New Roman"/>
          <w:sz w:val="28"/>
          <w:szCs w:val="28"/>
        </w:rPr>
        <w:t>;</w:t>
      </w:r>
    </w:p>
    <w:p w:rsidR="00AB6F4B" w:rsidRPr="006C5F33" w:rsidRDefault="00AB6F4B" w:rsidP="00AB6F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проанализировать эффективность Гис-технологий при ведении мониторинга земель в Октябрьском районе</w:t>
      </w:r>
      <w:r w:rsidRPr="006C5F33">
        <w:rPr>
          <w:rFonts w:ascii="Times New Roman" w:hAnsi="Times New Roman"/>
          <w:sz w:val="28"/>
          <w:szCs w:val="28"/>
        </w:rPr>
        <w:t>.</w:t>
      </w:r>
    </w:p>
    <w:p w:rsidR="005D2A42" w:rsidRPr="00697F7D" w:rsidRDefault="005D2A42" w:rsidP="005D2A4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327A">
        <w:rPr>
          <w:rFonts w:ascii="Times New Roman" w:hAnsi="Times New Roman"/>
          <w:b/>
          <w:color w:val="000000" w:themeColor="text1"/>
          <w:sz w:val="28"/>
          <w:szCs w:val="28"/>
        </w:rPr>
        <w:t>Объект исследования</w:t>
      </w:r>
      <w:r w:rsidRPr="00697F7D">
        <w:rPr>
          <w:rFonts w:ascii="Times New Roman" w:hAnsi="Times New Roman"/>
          <w:color w:val="000000" w:themeColor="text1"/>
          <w:sz w:val="28"/>
          <w:szCs w:val="28"/>
        </w:rPr>
        <w:t xml:space="preserve"> – геоинформационные системы и технологии.</w:t>
      </w:r>
    </w:p>
    <w:p w:rsidR="005D2A42" w:rsidRPr="0007667D" w:rsidRDefault="005D2A42" w:rsidP="005D2A4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7A">
        <w:rPr>
          <w:rFonts w:ascii="Times New Roman" w:hAnsi="Times New Roman"/>
          <w:b/>
          <w:color w:val="000000" w:themeColor="text1"/>
          <w:sz w:val="28"/>
          <w:szCs w:val="28"/>
        </w:rPr>
        <w:t>Предметом</w:t>
      </w:r>
      <w:r w:rsidRPr="00697F7D">
        <w:rPr>
          <w:rFonts w:ascii="Times New Roman" w:hAnsi="Times New Roman"/>
          <w:color w:val="000000" w:themeColor="text1"/>
          <w:sz w:val="28"/>
          <w:szCs w:val="28"/>
        </w:rPr>
        <w:t xml:space="preserve"> является</w:t>
      </w:r>
      <w:r w:rsidRPr="0007667D">
        <w:rPr>
          <w:rFonts w:ascii="Times New Roman" w:hAnsi="Times New Roman"/>
          <w:sz w:val="28"/>
          <w:szCs w:val="28"/>
        </w:rPr>
        <w:t xml:space="preserve"> комплекс </w:t>
      </w:r>
      <w:r>
        <w:rPr>
          <w:rFonts w:ascii="Times New Roman" w:hAnsi="Times New Roman"/>
          <w:sz w:val="28"/>
          <w:szCs w:val="28"/>
        </w:rPr>
        <w:t>программных средств</w:t>
      </w:r>
      <w:r w:rsidRPr="0007667D">
        <w:rPr>
          <w:rFonts w:ascii="Times New Roman" w:hAnsi="Times New Roman"/>
          <w:sz w:val="28"/>
          <w:szCs w:val="28"/>
        </w:rPr>
        <w:t>, используемых для ведения мониторинга земель.</w:t>
      </w:r>
      <w:bookmarkStart w:id="0" w:name="_GoBack"/>
      <w:bookmarkEnd w:id="0"/>
    </w:p>
    <w:sectPr w:rsidR="005D2A42" w:rsidRPr="0007667D" w:rsidSect="005E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CAE"/>
    <w:multiLevelType w:val="hybridMultilevel"/>
    <w:tmpl w:val="224AFAF2"/>
    <w:lvl w:ilvl="0" w:tplc="FF3A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C46FA"/>
    <w:multiLevelType w:val="hybridMultilevel"/>
    <w:tmpl w:val="3FEA64A2"/>
    <w:lvl w:ilvl="0" w:tplc="FF3A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A27237"/>
    <w:multiLevelType w:val="multilevel"/>
    <w:tmpl w:val="EA8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E79EE"/>
    <w:multiLevelType w:val="hybridMultilevel"/>
    <w:tmpl w:val="8F067D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077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F000A"/>
    <w:multiLevelType w:val="hybridMultilevel"/>
    <w:tmpl w:val="457615C4"/>
    <w:lvl w:ilvl="0" w:tplc="FF3A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2F5824"/>
    <w:multiLevelType w:val="hybridMultilevel"/>
    <w:tmpl w:val="39D63AF8"/>
    <w:lvl w:ilvl="0" w:tplc="FF3A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0BD2"/>
    <w:multiLevelType w:val="hybridMultilevel"/>
    <w:tmpl w:val="37728014"/>
    <w:lvl w:ilvl="0" w:tplc="FF3A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324"/>
    <w:multiLevelType w:val="hybridMultilevel"/>
    <w:tmpl w:val="A8344256"/>
    <w:lvl w:ilvl="0" w:tplc="FF3A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472"/>
    <w:rsid w:val="00002D22"/>
    <w:rsid w:val="00035A20"/>
    <w:rsid w:val="00044F0E"/>
    <w:rsid w:val="00054995"/>
    <w:rsid w:val="000774FB"/>
    <w:rsid w:val="000A51FC"/>
    <w:rsid w:val="000C46BA"/>
    <w:rsid w:val="000D11F1"/>
    <w:rsid w:val="000D53F0"/>
    <w:rsid w:val="000F552F"/>
    <w:rsid w:val="00106513"/>
    <w:rsid w:val="0011683A"/>
    <w:rsid w:val="00121EB9"/>
    <w:rsid w:val="00122D41"/>
    <w:rsid w:val="00126472"/>
    <w:rsid w:val="00140FE0"/>
    <w:rsid w:val="00150299"/>
    <w:rsid w:val="001829D5"/>
    <w:rsid w:val="00182D86"/>
    <w:rsid w:val="001915FD"/>
    <w:rsid w:val="001D05FD"/>
    <w:rsid w:val="001D35B9"/>
    <w:rsid w:val="001D777F"/>
    <w:rsid w:val="001E3AF9"/>
    <w:rsid w:val="00234428"/>
    <w:rsid w:val="002351ED"/>
    <w:rsid w:val="00243323"/>
    <w:rsid w:val="0025536D"/>
    <w:rsid w:val="00255E4D"/>
    <w:rsid w:val="002609EC"/>
    <w:rsid w:val="00270A71"/>
    <w:rsid w:val="00280A3D"/>
    <w:rsid w:val="002E549D"/>
    <w:rsid w:val="003113CE"/>
    <w:rsid w:val="00341D95"/>
    <w:rsid w:val="0038500C"/>
    <w:rsid w:val="003D6357"/>
    <w:rsid w:val="003F040E"/>
    <w:rsid w:val="00406B61"/>
    <w:rsid w:val="00436885"/>
    <w:rsid w:val="00437020"/>
    <w:rsid w:val="0044665A"/>
    <w:rsid w:val="00456C84"/>
    <w:rsid w:val="004600E0"/>
    <w:rsid w:val="004B42AD"/>
    <w:rsid w:val="004B5FF5"/>
    <w:rsid w:val="004C021D"/>
    <w:rsid w:val="004C46A3"/>
    <w:rsid w:val="004E50E1"/>
    <w:rsid w:val="004F36BF"/>
    <w:rsid w:val="005332DF"/>
    <w:rsid w:val="00534FFB"/>
    <w:rsid w:val="00537870"/>
    <w:rsid w:val="00557921"/>
    <w:rsid w:val="005712C9"/>
    <w:rsid w:val="00593865"/>
    <w:rsid w:val="005973A0"/>
    <w:rsid w:val="005D2A42"/>
    <w:rsid w:val="005E591B"/>
    <w:rsid w:val="005E5E0C"/>
    <w:rsid w:val="005F0201"/>
    <w:rsid w:val="006018DD"/>
    <w:rsid w:val="006173C7"/>
    <w:rsid w:val="0068149C"/>
    <w:rsid w:val="00686522"/>
    <w:rsid w:val="00693958"/>
    <w:rsid w:val="006A7029"/>
    <w:rsid w:val="006A7E6F"/>
    <w:rsid w:val="006C7464"/>
    <w:rsid w:val="006E0CBB"/>
    <w:rsid w:val="006F5A6D"/>
    <w:rsid w:val="00710B81"/>
    <w:rsid w:val="0074246D"/>
    <w:rsid w:val="00753A3F"/>
    <w:rsid w:val="00770B25"/>
    <w:rsid w:val="007838C1"/>
    <w:rsid w:val="007902BE"/>
    <w:rsid w:val="007C18EE"/>
    <w:rsid w:val="007F0C38"/>
    <w:rsid w:val="007F5FB1"/>
    <w:rsid w:val="00803C4F"/>
    <w:rsid w:val="0081461E"/>
    <w:rsid w:val="00854934"/>
    <w:rsid w:val="00874D28"/>
    <w:rsid w:val="0087668B"/>
    <w:rsid w:val="008E6FBD"/>
    <w:rsid w:val="009109C5"/>
    <w:rsid w:val="00963F68"/>
    <w:rsid w:val="0096731F"/>
    <w:rsid w:val="00983BF6"/>
    <w:rsid w:val="00993FF5"/>
    <w:rsid w:val="009A00F0"/>
    <w:rsid w:val="009C628C"/>
    <w:rsid w:val="009D369D"/>
    <w:rsid w:val="00A011B0"/>
    <w:rsid w:val="00A62EE3"/>
    <w:rsid w:val="00A72BBB"/>
    <w:rsid w:val="00A75489"/>
    <w:rsid w:val="00A75D5F"/>
    <w:rsid w:val="00A77213"/>
    <w:rsid w:val="00A86E0C"/>
    <w:rsid w:val="00AA77D8"/>
    <w:rsid w:val="00AB6F4B"/>
    <w:rsid w:val="00AC5223"/>
    <w:rsid w:val="00AC56B9"/>
    <w:rsid w:val="00AF0CE2"/>
    <w:rsid w:val="00B075B3"/>
    <w:rsid w:val="00B2769C"/>
    <w:rsid w:val="00B441B5"/>
    <w:rsid w:val="00B5277B"/>
    <w:rsid w:val="00B57F7A"/>
    <w:rsid w:val="00B766E0"/>
    <w:rsid w:val="00B96EEE"/>
    <w:rsid w:val="00BB4FA8"/>
    <w:rsid w:val="00BC0851"/>
    <w:rsid w:val="00BC1F6D"/>
    <w:rsid w:val="00BC3CE8"/>
    <w:rsid w:val="00BC62BB"/>
    <w:rsid w:val="00BD5A9F"/>
    <w:rsid w:val="00BD74ED"/>
    <w:rsid w:val="00BE1D34"/>
    <w:rsid w:val="00BF5DA2"/>
    <w:rsid w:val="00C0018C"/>
    <w:rsid w:val="00C21623"/>
    <w:rsid w:val="00C338A6"/>
    <w:rsid w:val="00C37621"/>
    <w:rsid w:val="00C52398"/>
    <w:rsid w:val="00C7571F"/>
    <w:rsid w:val="00CA4249"/>
    <w:rsid w:val="00CB7004"/>
    <w:rsid w:val="00CD08C3"/>
    <w:rsid w:val="00CD11D3"/>
    <w:rsid w:val="00CD57CC"/>
    <w:rsid w:val="00D203DD"/>
    <w:rsid w:val="00D2082B"/>
    <w:rsid w:val="00D2255A"/>
    <w:rsid w:val="00D277C7"/>
    <w:rsid w:val="00D45255"/>
    <w:rsid w:val="00D77CDF"/>
    <w:rsid w:val="00DA4B62"/>
    <w:rsid w:val="00DC64B3"/>
    <w:rsid w:val="00DD1CA8"/>
    <w:rsid w:val="00DD6A8D"/>
    <w:rsid w:val="00DE672D"/>
    <w:rsid w:val="00E055E2"/>
    <w:rsid w:val="00E44731"/>
    <w:rsid w:val="00E450A0"/>
    <w:rsid w:val="00E629B5"/>
    <w:rsid w:val="00E633B7"/>
    <w:rsid w:val="00E7009F"/>
    <w:rsid w:val="00E929D0"/>
    <w:rsid w:val="00EC079B"/>
    <w:rsid w:val="00EE64AE"/>
    <w:rsid w:val="00EF2996"/>
    <w:rsid w:val="00F0577B"/>
    <w:rsid w:val="00F238C8"/>
    <w:rsid w:val="00F6327A"/>
    <w:rsid w:val="00F90E9C"/>
    <w:rsid w:val="00F9664B"/>
    <w:rsid w:val="00FA60DE"/>
    <w:rsid w:val="00FC0BE1"/>
    <w:rsid w:val="00FD735E"/>
    <w:rsid w:val="00FD74A6"/>
    <w:rsid w:val="00FE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DA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C0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1,Use Case List Paragraph,асз.Списка,Bullet List,FooterText,numbered,Paragraphe de liste1,lp1"/>
    <w:basedOn w:val="a"/>
    <w:link w:val="a6"/>
    <w:uiPriority w:val="34"/>
    <w:qFormat/>
    <w:rsid w:val="006E0C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98"/>
    <w:rPr>
      <w:rFonts w:ascii="Tahoma" w:hAnsi="Tahoma" w:cs="Tahoma"/>
      <w:sz w:val="16"/>
      <w:szCs w:val="16"/>
      <w:lang w:eastAsia="en-US"/>
    </w:rPr>
  </w:style>
  <w:style w:type="character" w:customStyle="1" w:styleId="extendedtext-full">
    <w:name w:val="extendedtext-full"/>
    <w:basedOn w:val="a0"/>
    <w:rsid w:val="005D2A42"/>
  </w:style>
  <w:style w:type="character" w:customStyle="1" w:styleId="a6">
    <w:name w:val="Абзац списка Знак"/>
    <w:aliases w:val="Bullet 1 Знак,Use Case List Paragraph Знак,асз.Списка Знак,Bullet List Знак,FooterText Знак,numbered Знак,Paragraphe de liste1 Знак,lp1 Знак"/>
    <w:link w:val="a5"/>
    <w:uiPriority w:val="34"/>
    <w:locked/>
    <w:rsid w:val="00F238C8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62EE3"/>
    <w:rPr>
      <w:b/>
      <w:bCs/>
    </w:rPr>
  </w:style>
  <w:style w:type="table" w:styleId="aa">
    <w:name w:val="Table Grid"/>
    <w:basedOn w:val="a1"/>
    <w:uiPriority w:val="39"/>
    <w:rsid w:val="00AF0C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3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81AD-F5BE-44FB-8D22-0C7498EE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Шеина Екатерина Алексеевна</dc:creator>
  <cp:lastModifiedBy>LENA</cp:lastModifiedBy>
  <cp:revision>90</cp:revision>
  <dcterms:created xsi:type="dcterms:W3CDTF">2023-04-21T15:33:00Z</dcterms:created>
  <dcterms:modified xsi:type="dcterms:W3CDTF">2025-08-27T10:39:00Z</dcterms:modified>
</cp:coreProperties>
</file>